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50" w:rsidRDefault="00DD3050" w:rsidP="00DD3050">
      <w:pPr>
        <w:jc w:val="lowKashida"/>
        <w:rPr>
          <w:rFonts w:hint="cs"/>
          <w:b/>
          <w:bCs/>
          <w:rtl/>
        </w:rPr>
      </w:pPr>
    </w:p>
    <w:p w:rsidR="00DD3050" w:rsidRDefault="00DD3050" w:rsidP="00DD3050">
      <w:pPr>
        <w:jc w:val="lowKashida"/>
        <w:rPr>
          <w:rFonts w:hint="cs"/>
          <w:b/>
          <w:bCs/>
          <w:rtl/>
        </w:rPr>
      </w:pPr>
    </w:p>
    <w:p w:rsidR="00DD3050" w:rsidRDefault="00DD3050" w:rsidP="00DD3050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</w:p>
    <w:p w:rsidR="00DD3050" w:rsidRDefault="00DD3050" w:rsidP="00DD3050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(415)</w:t>
      </w:r>
    </w:p>
    <w:p w:rsidR="00DD3050" w:rsidRDefault="00DD3050" w:rsidP="00DD3050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DD3050" w:rsidRDefault="00DD3050" w:rsidP="00DD3050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DD3050" w:rsidRDefault="00DD3050" w:rsidP="00DD3050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DD3050" w:rsidRDefault="00DD3050" w:rsidP="00DD3050">
      <w:pPr>
        <w:jc w:val="center"/>
        <w:rPr>
          <w:b/>
          <w:bCs/>
          <w:sz w:val="36"/>
          <w:szCs w:val="43"/>
        </w:rPr>
      </w:pPr>
    </w:p>
    <w:p w:rsidR="00DD3050" w:rsidRDefault="00DD3050" w:rsidP="00DD3050">
      <w:pPr>
        <w:jc w:val="center"/>
        <w:rPr>
          <w:b/>
          <w:bCs/>
          <w:sz w:val="36"/>
          <w:szCs w:val="43"/>
        </w:rPr>
      </w:pPr>
    </w:p>
    <w:p w:rsidR="00DD3050" w:rsidRDefault="00DD3050" w:rsidP="00DD3050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>--------------</w:t>
      </w:r>
      <w:r>
        <w:rPr>
          <w:b/>
          <w:bCs/>
          <w:rtl/>
        </w:rPr>
        <w:t>------------------------------------------------------------------</w:t>
      </w:r>
    </w:p>
    <w:p w:rsidR="00DD3050" w:rsidRDefault="00DD3050" w:rsidP="00DD3050">
      <w:pPr>
        <w:rPr>
          <w:b/>
          <w:bCs/>
          <w:rtl/>
        </w:rPr>
      </w:pPr>
    </w:p>
    <w:p w:rsidR="00DD3050" w:rsidRDefault="00DD3050" w:rsidP="00DD3050">
      <w:pPr>
        <w:pStyle w:val="Heading2"/>
        <w:jc w:val="both"/>
        <w:rPr>
          <w:rFonts w:hint="cs"/>
          <w:sz w:val="28"/>
          <w:szCs w:val="28"/>
          <w:rtl/>
          <w:lang w:bidi="ar-JO"/>
        </w:rPr>
      </w:pPr>
      <w:r>
        <w:rPr>
          <w:sz w:val="28"/>
          <w:szCs w:val="28"/>
          <w:rtl/>
        </w:rPr>
        <w:t>جامعة مؤته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  <w:t>نظريه التقريب</w:t>
      </w:r>
    </w:p>
    <w:p w:rsidR="00DD3050" w:rsidRDefault="00DD3050" w:rsidP="00DD3050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كلية العلوم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رياضيات (0301415)</w:t>
      </w:r>
    </w:p>
    <w:p w:rsidR="00DD3050" w:rsidRDefault="00DD3050" w:rsidP="00DD3050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قسم الرياضيات والاحصاء</w:t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  <w:t>3 ساعات معتمدة</w:t>
      </w:r>
    </w:p>
    <w:p w:rsidR="00DD3050" w:rsidRDefault="00DD3050" w:rsidP="00DD3050">
      <w:pPr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-------------</w:t>
      </w:r>
      <w:r>
        <w:rPr>
          <w:b/>
          <w:bCs/>
          <w:sz w:val="28"/>
          <w:szCs w:val="28"/>
          <w:rtl/>
        </w:rPr>
        <w:t>--------------------------------------------</w:t>
      </w:r>
    </w:p>
    <w:p w:rsidR="00DD3050" w:rsidRDefault="00DD3050" w:rsidP="00DD3050">
      <w:pPr>
        <w:bidi/>
        <w:jc w:val="center"/>
        <w:rPr>
          <w:b/>
          <w:bCs/>
          <w:sz w:val="28"/>
          <w:szCs w:val="28"/>
          <w:rtl/>
        </w:rPr>
      </w:pPr>
    </w:p>
    <w:p w:rsidR="00DD3050" w:rsidRDefault="00DD3050" w:rsidP="00DD3050">
      <w:pPr>
        <w:bidi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وصف المســــــاق</w:t>
      </w:r>
    </w:p>
    <w:p w:rsidR="00DD3050" w:rsidRDefault="00DD3050" w:rsidP="00DD3050">
      <w:pPr>
        <w:bidi/>
        <w:jc w:val="lowKashida"/>
        <w:rPr>
          <w:b/>
          <w:bCs/>
          <w:sz w:val="28"/>
          <w:szCs w:val="28"/>
          <w:rtl/>
        </w:rPr>
      </w:pPr>
    </w:p>
    <w:p w:rsidR="00DD3050" w:rsidRDefault="00DD3050" w:rsidP="00DD3050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مشكله التقريب ، اقترانات التقريب ، التقريب بواسطه كثيرات الحدود التقريب بالاقترانات الدوريه ، التقريب بواسطه فضاءات من النمط لـ ف 0 </w:t>
      </w:r>
    </w:p>
    <w:p w:rsidR="00DD3050" w:rsidRDefault="00DD3050" w:rsidP="00DD3050">
      <w:pPr>
        <w:jc w:val="lowKashida"/>
        <w:rPr>
          <w:b/>
          <w:bCs/>
          <w:rtl/>
        </w:rPr>
      </w:pPr>
    </w:p>
    <w:p w:rsidR="00DD3050" w:rsidRDefault="00DD3050" w:rsidP="00DD3050">
      <w:pPr>
        <w:rPr>
          <w:b/>
          <w:bCs/>
          <w:sz w:val="22"/>
          <w:szCs w:val="26"/>
        </w:rPr>
      </w:pPr>
    </w:p>
    <w:p w:rsidR="00DD3050" w:rsidRDefault="00DD3050" w:rsidP="00DD3050">
      <w:pPr>
        <w:rPr>
          <w:b/>
          <w:bCs/>
          <w:sz w:val="22"/>
          <w:szCs w:val="26"/>
        </w:rPr>
      </w:pPr>
    </w:p>
    <w:p w:rsidR="00DD3050" w:rsidRDefault="00DD3050" w:rsidP="00DD3050">
      <w:pPr>
        <w:rPr>
          <w:b/>
          <w:bCs/>
          <w:sz w:val="22"/>
          <w:szCs w:val="26"/>
        </w:rPr>
      </w:pPr>
    </w:p>
    <w:p w:rsidR="00DD3050" w:rsidRDefault="00DD3050" w:rsidP="00DD3050">
      <w:pPr>
        <w:rPr>
          <w:b/>
          <w:bCs/>
          <w:sz w:val="22"/>
          <w:szCs w:val="26"/>
        </w:rPr>
      </w:pPr>
    </w:p>
    <w:p w:rsidR="00DD3050" w:rsidRDefault="00DD3050" w:rsidP="00DD3050">
      <w:pPr>
        <w:rPr>
          <w:b/>
          <w:bCs/>
          <w:sz w:val="22"/>
          <w:szCs w:val="26"/>
        </w:rPr>
      </w:pPr>
    </w:p>
    <w:p w:rsidR="00DD3050" w:rsidRDefault="00DD3050" w:rsidP="00DD3050">
      <w:pPr>
        <w:rPr>
          <w:rFonts w:hint="cs"/>
          <w:b/>
          <w:bCs/>
          <w:sz w:val="22"/>
          <w:szCs w:val="26"/>
        </w:rPr>
      </w:pPr>
    </w:p>
    <w:p w:rsidR="00DD3050" w:rsidRDefault="00DD3050" w:rsidP="00DD3050">
      <w:pPr>
        <w:rPr>
          <w:rFonts w:hint="cs"/>
          <w:b/>
          <w:bCs/>
          <w:sz w:val="22"/>
          <w:szCs w:val="26"/>
          <w:rtl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050"/>
    <w:rsid w:val="00AF52A2"/>
    <w:rsid w:val="00DD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050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D3050"/>
    <w:pPr>
      <w:keepNext/>
      <w:bidi/>
      <w:jc w:val="lowKashida"/>
      <w:outlineLvl w:val="1"/>
    </w:pPr>
    <w:rPr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3050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D3050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DD3050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5178D-30FE-437C-B0CF-086FEB051BA6}"/>
</file>

<file path=customXml/itemProps2.xml><?xml version="1.0" encoding="utf-8"?>
<ds:datastoreItem xmlns:ds="http://schemas.openxmlformats.org/officeDocument/2006/customXml" ds:itemID="{99861E15-959F-40BA-BE7F-3C76E40EF990}"/>
</file>

<file path=customXml/itemProps3.xml><?xml version="1.0" encoding="utf-8"?>
<ds:datastoreItem xmlns:ds="http://schemas.openxmlformats.org/officeDocument/2006/customXml" ds:itemID="{B432D2C3-6A7B-483C-9D2C-4F66C7AF3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2019-03-08T19:06:00Z</dcterms:created>
  <dcterms:modified xsi:type="dcterms:W3CDTF">2019-03-08T19:06:00Z</dcterms:modified>
</cp:coreProperties>
</file>